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52" w:rsidRDefault="001E1252" w:rsidP="001E1252">
      <w:pPr>
        <w:jc w:val="center"/>
        <w:rPr>
          <w:b/>
          <w:sz w:val="28"/>
          <w:szCs w:val="28"/>
        </w:rPr>
      </w:pPr>
      <w:bookmarkStart w:id="0" w:name="_Toc325917702"/>
      <w:r w:rsidRPr="00090206">
        <w:rPr>
          <w:b/>
          <w:sz w:val="28"/>
          <w:szCs w:val="28"/>
        </w:rPr>
        <w:t>Аннотация</w:t>
      </w:r>
      <w:r w:rsidRPr="00BF43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 диссертации на соискание степени магистра психологии</w:t>
      </w:r>
    </w:p>
    <w:p w:rsidR="001E1252" w:rsidRPr="0096536C" w:rsidRDefault="001E1252" w:rsidP="001E1252">
      <w:pPr>
        <w:jc w:val="center"/>
        <w:rPr>
          <w:rFonts w:asciiTheme="majorBidi" w:hAnsiTheme="majorBidi" w:cstheme="majorBidi"/>
          <w:sz w:val="24"/>
          <w:szCs w:val="24"/>
          <w:lang w:bidi="fa-IR"/>
        </w:rPr>
      </w:pPr>
      <w:r w:rsidRPr="0096536C">
        <w:rPr>
          <w:rFonts w:asciiTheme="majorBidi" w:hAnsiTheme="majorBidi" w:cstheme="majorBidi"/>
          <w:sz w:val="24"/>
          <w:szCs w:val="24"/>
          <w:lang w:bidi="fa-IR"/>
        </w:rPr>
        <w:t xml:space="preserve">Али </w:t>
      </w:r>
      <w:proofErr w:type="spellStart"/>
      <w:r w:rsidRPr="0096536C">
        <w:rPr>
          <w:rFonts w:asciiTheme="majorBidi" w:hAnsiTheme="majorBidi" w:cstheme="majorBidi"/>
          <w:sz w:val="24"/>
          <w:szCs w:val="24"/>
          <w:lang w:bidi="fa-IR"/>
        </w:rPr>
        <w:t>Ядманд</w:t>
      </w:r>
      <w:proofErr w:type="spellEnd"/>
    </w:p>
    <w:p w:rsidR="001E1252" w:rsidRPr="0096536C" w:rsidRDefault="001E1252" w:rsidP="001E1252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96536C">
        <w:rPr>
          <w:rFonts w:asciiTheme="majorBidi" w:hAnsiTheme="majorBidi" w:cstheme="majorBidi"/>
          <w:b/>
          <w:bCs/>
          <w:sz w:val="28"/>
          <w:szCs w:val="28"/>
          <w:lang w:bidi="fa-IR"/>
        </w:rPr>
        <w:t>Особенности представления о психологической помощи в иранской культуре между молодыми людьми</w:t>
      </w:r>
    </w:p>
    <w:p w:rsidR="001E1252" w:rsidRDefault="001E1252" w:rsidP="001E1252">
      <w:pPr>
        <w:jc w:val="center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b/>
          <w:sz w:val="28"/>
          <w:szCs w:val="28"/>
        </w:rPr>
        <w:t xml:space="preserve">Научный руководитель – </w:t>
      </w:r>
      <w:r w:rsidRPr="0096536C">
        <w:rPr>
          <w:rFonts w:asciiTheme="majorBidi" w:hAnsiTheme="majorBidi" w:cstheme="majorBidi"/>
          <w:sz w:val="24"/>
          <w:szCs w:val="24"/>
          <w:lang w:bidi="fa-IR"/>
        </w:rPr>
        <w:t>Васильева Нина Леонидовна</w:t>
      </w:r>
    </w:p>
    <w:p w:rsidR="0096536C" w:rsidRPr="0096536C" w:rsidRDefault="0096536C" w:rsidP="001E1252">
      <w:pPr>
        <w:jc w:val="both"/>
        <w:rPr>
          <w:rFonts w:ascii="Times New Roman" w:hAnsi="Times New Roman" w:cs="Times New Roman"/>
          <w:b/>
        </w:rPr>
      </w:pPr>
      <w:proofErr w:type="gramStart"/>
      <w:r w:rsidRPr="0096536C">
        <w:rPr>
          <w:rFonts w:ascii="Times New Roman" w:hAnsi="Times New Roman" w:cs="Times New Roman"/>
        </w:rPr>
        <w:t xml:space="preserve">Исследовались представления о психологическом консультировании в иранской и российской культурах (опросник о психологической помощи (А.В. </w:t>
      </w:r>
      <w:proofErr w:type="spellStart"/>
      <w:r w:rsidRPr="0096536C">
        <w:rPr>
          <w:rFonts w:ascii="Times New Roman" w:hAnsi="Times New Roman" w:cs="Times New Roman"/>
        </w:rPr>
        <w:t>Герберсгаген</w:t>
      </w:r>
      <w:proofErr w:type="spellEnd"/>
      <w:r w:rsidRPr="0096536C">
        <w:rPr>
          <w:rFonts w:ascii="Times New Roman" w:hAnsi="Times New Roman" w:cs="Times New Roman"/>
        </w:rPr>
        <w:t xml:space="preserve">, М.А. </w:t>
      </w:r>
      <w:proofErr w:type="spellStart"/>
      <w:r w:rsidRPr="0096536C">
        <w:rPr>
          <w:rFonts w:ascii="Times New Roman" w:hAnsi="Times New Roman" w:cs="Times New Roman"/>
        </w:rPr>
        <w:t>Гулина</w:t>
      </w:r>
      <w:proofErr w:type="spellEnd"/>
      <w:r w:rsidRPr="0096536C">
        <w:rPr>
          <w:rFonts w:ascii="Times New Roman" w:hAnsi="Times New Roman" w:cs="Times New Roman"/>
        </w:rPr>
        <w:t>, Ю.Л. Ковалева)).</w:t>
      </w:r>
      <w:proofErr w:type="gramEnd"/>
      <w:r w:rsidRPr="0096536C">
        <w:rPr>
          <w:rFonts w:ascii="Times New Roman" w:hAnsi="Times New Roman" w:cs="Times New Roman"/>
        </w:rPr>
        <w:t xml:space="preserve"> Опрошено 150 человек: 100 молодых людей из Ирана, из них 52 мужчины, 48 женщин (экспериментальная группа), 50 молодых людей из России, 14 мужчин и 36 женщин (контрольная группа), в возрасте 25 лет. Также измерялись: уровень экстраверсии-интроверсии, </w:t>
      </w:r>
      <w:proofErr w:type="spellStart"/>
      <w:r w:rsidRPr="0096536C">
        <w:rPr>
          <w:rFonts w:ascii="Times New Roman" w:hAnsi="Times New Roman" w:cs="Times New Roman"/>
        </w:rPr>
        <w:t>нейротизма-психотизма</w:t>
      </w:r>
      <w:proofErr w:type="spellEnd"/>
      <w:r w:rsidRPr="0096536C">
        <w:rPr>
          <w:rFonts w:ascii="Times New Roman" w:hAnsi="Times New Roman" w:cs="Times New Roman"/>
        </w:rPr>
        <w:t xml:space="preserve"> (методика </w:t>
      </w:r>
      <w:proofErr w:type="spellStart"/>
      <w:r w:rsidRPr="0096536C">
        <w:rPr>
          <w:rFonts w:ascii="Times New Roman" w:hAnsi="Times New Roman" w:cs="Times New Roman"/>
        </w:rPr>
        <w:t>Айзенка</w:t>
      </w:r>
      <w:proofErr w:type="spellEnd"/>
      <w:r w:rsidRPr="0096536C">
        <w:rPr>
          <w:rFonts w:ascii="Times New Roman" w:hAnsi="Times New Roman" w:cs="Times New Roman"/>
        </w:rPr>
        <w:t xml:space="preserve"> EPQ), уровень самооценки (опросник о самоуважении </w:t>
      </w:r>
      <w:proofErr w:type="spellStart"/>
      <w:r w:rsidRPr="0096536C">
        <w:rPr>
          <w:rFonts w:ascii="Times New Roman" w:hAnsi="Times New Roman" w:cs="Times New Roman"/>
        </w:rPr>
        <w:t>Куперсмита</w:t>
      </w:r>
      <w:proofErr w:type="spellEnd"/>
      <w:r w:rsidRPr="0096536C">
        <w:rPr>
          <w:rFonts w:ascii="Times New Roman" w:hAnsi="Times New Roman" w:cs="Times New Roman"/>
        </w:rPr>
        <w:t xml:space="preserve"> SEI). </w:t>
      </w:r>
      <w:bookmarkEnd w:id="0"/>
      <w:r w:rsidRPr="0096536C">
        <w:rPr>
          <w:rFonts w:ascii="Times New Roman" w:hAnsi="Times New Roman" w:cs="Times New Roman"/>
        </w:rPr>
        <w:t xml:space="preserve">Обработка данных: критерий </w:t>
      </w:r>
      <w:r w:rsidRPr="0096536C">
        <w:rPr>
          <w:rFonts w:ascii="Times New Roman" w:hAnsi="Times New Roman" w:cs="Times New Roman"/>
          <w:lang w:val="en-US"/>
        </w:rPr>
        <w:t>F</w:t>
      </w:r>
      <w:r w:rsidRPr="0096536C">
        <w:rPr>
          <w:rFonts w:ascii="Times New Roman" w:hAnsi="Times New Roman" w:cs="Times New Roman"/>
        </w:rPr>
        <w:t>-Фишера, качественный анализ. Рез</w:t>
      </w:r>
      <w:bookmarkStart w:id="1" w:name="_GoBack"/>
      <w:bookmarkEnd w:id="1"/>
      <w:r w:rsidRPr="0096536C">
        <w:rPr>
          <w:rFonts w:ascii="Times New Roman" w:hAnsi="Times New Roman" w:cs="Times New Roman"/>
        </w:rPr>
        <w:t xml:space="preserve">ультаты. В экспериментальной группе основные требования предъявляются личности консультанта, его способности сопереживать, проявлять уважительное отношение к клиенту, т.е. к атмосфере безопасности, в контрольной группе требования относятся к профессиональным умениям консультанта разрешать проблемные ситуации. Молодые люди из Ирана направлены на решение исключительно </w:t>
      </w:r>
      <w:proofErr w:type="spellStart"/>
      <w:r w:rsidRPr="0096536C">
        <w:rPr>
          <w:rFonts w:ascii="Times New Roman" w:hAnsi="Times New Roman" w:cs="Times New Roman"/>
        </w:rPr>
        <w:t>внутриличностных</w:t>
      </w:r>
      <w:proofErr w:type="spellEnd"/>
      <w:r w:rsidRPr="0096536C">
        <w:rPr>
          <w:rFonts w:ascii="Times New Roman" w:hAnsi="Times New Roman" w:cs="Times New Roman"/>
        </w:rPr>
        <w:t xml:space="preserve"> и межличностных проблем, запрос испытуемых из России включает консультирование по вопросам профессионального характера.  Испытуемые из Ирана, независимо от пола испытуемого, в большей степени готовы изменяться в процессе консультирования, проявляют большее доверие к возможностям психологического консультирования, считают, что нуждаются в психологической помощи, в отличие от испытуемых из России. Молодые люди из Ирана менее эмоционально устойчивы, чем испытуемые из России, иранские мужчины более застенчивы, закрыты, склонны к самоанализу, имеют более низкую самооценку, чем иранские женщины и испытуемые из России. Таким образом, основным фактором, влияющим на представления о психологическом консультировании, выступает культура. </w:t>
      </w:r>
    </w:p>
    <w:p w:rsidR="002E3775" w:rsidRPr="002E3775" w:rsidRDefault="002E3775" w:rsidP="002E3775">
      <w:pPr>
        <w:rPr>
          <w:lang w:bidi="fa-IR"/>
        </w:rPr>
      </w:pPr>
    </w:p>
    <w:sectPr w:rsidR="002E3775" w:rsidRPr="002E3775" w:rsidSect="00EC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77C" w:rsidRDefault="009A177C" w:rsidP="0096536C">
      <w:pPr>
        <w:spacing w:after="0" w:line="240" w:lineRule="auto"/>
      </w:pPr>
      <w:r>
        <w:separator/>
      </w:r>
    </w:p>
  </w:endnote>
  <w:endnote w:type="continuationSeparator" w:id="0">
    <w:p w:rsidR="009A177C" w:rsidRDefault="009A177C" w:rsidP="0096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77C" w:rsidRDefault="009A177C" w:rsidP="0096536C">
      <w:pPr>
        <w:spacing w:after="0" w:line="240" w:lineRule="auto"/>
      </w:pPr>
      <w:r>
        <w:separator/>
      </w:r>
    </w:p>
  </w:footnote>
  <w:footnote w:type="continuationSeparator" w:id="0">
    <w:p w:rsidR="009A177C" w:rsidRDefault="009A177C" w:rsidP="00965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75"/>
    <w:rsid w:val="001E1252"/>
    <w:rsid w:val="002E3775"/>
    <w:rsid w:val="004B03CB"/>
    <w:rsid w:val="0096536C"/>
    <w:rsid w:val="009A177C"/>
    <w:rsid w:val="00BC54C8"/>
    <w:rsid w:val="00C0382E"/>
    <w:rsid w:val="00DF2A74"/>
    <w:rsid w:val="00EC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3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96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536C"/>
  </w:style>
  <w:style w:type="paragraph" w:styleId="a5">
    <w:name w:val="footer"/>
    <w:basedOn w:val="a"/>
    <w:link w:val="a6"/>
    <w:uiPriority w:val="99"/>
    <w:semiHidden/>
    <w:unhideWhenUsed/>
    <w:rsid w:val="0096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5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3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96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536C"/>
  </w:style>
  <w:style w:type="paragraph" w:styleId="a5">
    <w:name w:val="footer"/>
    <w:basedOn w:val="a"/>
    <w:link w:val="a6"/>
    <w:uiPriority w:val="99"/>
    <w:semiHidden/>
    <w:unhideWhenUsed/>
    <w:rsid w:val="0096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5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Irina A. Isaeva</cp:lastModifiedBy>
  <cp:revision>2</cp:revision>
  <dcterms:created xsi:type="dcterms:W3CDTF">2012-06-07T15:10:00Z</dcterms:created>
  <dcterms:modified xsi:type="dcterms:W3CDTF">2012-06-07T15:10:00Z</dcterms:modified>
</cp:coreProperties>
</file>